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2023年度安庆职业技术学院教学能力大赛作品提交</w:t>
      </w:r>
    </w:p>
    <w:p>
      <w:pPr>
        <w:jc w:val="center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操作手册</w:t>
      </w:r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登录网址：</w:t>
      </w:r>
      <w:r>
        <w:rPr>
          <w:rFonts w:hint="eastAsia"/>
          <w:sz w:val="24"/>
          <w:szCs w:val="32"/>
        </w:rPr>
        <w:fldChar w:fldCharType="begin"/>
      </w:r>
      <w:r>
        <w:rPr>
          <w:rFonts w:hint="eastAsia"/>
          <w:sz w:val="24"/>
          <w:szCs w:val="32"/>
        </w:rPr>
        <w:instrText xml:space="preserve"> HYPERLINK "http://aqvtc.fanya.chaoxing.com/portal" </w:instrText>
      </w:r>
      <w:r>
        <w:rPr>
          <w:rFonts w:hint="eastAsia"/>
          <w:sz w:val="24"/>
          <w:szCs w:val="32"/>
        </w:rPr>
        <w:fldChar w:fldCharType="separate"/>
      </w:r>
      <w:r>
        <w:rPr>
          <w:rStyle w:val="4"/>
          <w:rFonts w:hint="eastAsia"/>
          <w:sz w:val="24"/>
          <w:szCs w:val="32"/>
        </w:rPr>
        <w:t>http://aqvtc.fanya.chaoxing.com/portal</w:t>
      </w:r>
      <w:r>
        <w:rPr>
          <w:rFonts w:hint="eastAsia"/>
          <w:sz w:val="24"/>
          <w:szCs w:val="32"/>
        </w:rPr>
        <w:fldChar w:fldCharType="end"/>
      </w:r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操作步骤</w:t>
      </w:r>
    </w:p>
    <w:p>
      <w:pPr>
        <w:numPr>
          <w:numId w:val="0"/>
        </w:numPr>
        <w:spacing w:line="360" w:lineRule="auto"/>
        <w:rPr>
          <w:rFonts w:hint="eastAsia"/>
          <w:sz w:val="28"/>
          <w:szCs w:val="36"/>
        </w:rPr>
      </w:pPr>
      <w:r>
        <w:rPr>
          <w:rFonts w:hint="eastAsia"/>
          <w:sz w:val="24"/>
          <w:szCs w:val="32"/>
          <w:lang w:val="en-US" w:eastAsia="zh-CN"/>
        </w:rPr>
        <w:t>进入平台首页，点击登录。</w:t>
      </w:r>
      <w:r>
        <w:rPr>
          <w:rFonts w:hint="eastAsia"/>
          <w:sz w:val="28"/>
          <w:szCs w:val="36"/>
          <w:lang w:val="en-US" w:eastAsia="zh-CN"/>
        </w:rPr>
        <w:br w:type="textWrapping"/>
      </w:r>
      <w:r>
        <w:rPr>
          <w:rFonts w:hint="eastAsia"/>
          <w:sz w:val="28"/>
          <w:szCs w:val="36"/>
        </w:rPr>
        <w:drawing>
          <wp:inline distT="0" distB="0" distL="114300" distR="114300">
            <wp:extent cx="5264150" cy="3989705"/>
            <wp:effectExtent l="0" t="0" r="6350" b="10795"/>
            <wp:docPr id="5" name="图片 5" descr="大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赛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4"/>
          <w:szCs w:val="32"/>
          <w:lang w:val="en-US" w:eastAsia="zh-CN"/>
        </w:rPr>
      </w:pPr>
    </w:p>
    <w:p>
      <w:pPr>
        <w:numPr>
          <w:numId w:val="0"/>
        </w:num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找到大赛模块，点击我要报名后，点击需要参加的比赛。</w:t>
      </w:r>
    </w:p>
    <w:p>
      <w:pPr>
        <w:numPr>
          <w:numId w:val="0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59705" cy="3720465"/>
            <wp:effectExtent l="0" t="0" r="10795" b="635"/>
            <wp:docPr id="4" name="图片 4" descr="大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赛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进入大赛首页，点击提交作品。</w:t>
      </w:r>
    </w:p>
    <w:p>
      <w:pPr>
        <w:numPr>
          <w:numId w:val="0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2880" cy="3408680"/>
            <wp:effectExtent l="0" t="0" r="7620" b="7620"/>
            <wp:docPr id="3" name="图片 3" descr="大赛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赛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numId w:val="0"/>
        </w:numPr>
        <w:rPr>
          <w:rFonts w:hint="eastAsia"/>
          <w:sz w:val="28"/>
          <w:szCs w:val="36"/>
        </w:rPr>
      </w:pP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按照对应的模块内容，点击提交作品材料。</w:t>
      </w:r>
    </w:p>
    <w:p>
      <w:pPr>
        <w:numPr>
          <w:numId w:val="0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70500" cy="3980180"/>
            <wp:effectExtent l="0" t="0" r="0" b="7620"/>
            <wp:docPr id="2" name="图片 2" descr="大赛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赛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材料提交完成后，点击保存作品，提交作品，如需要修改材料，点击重置，重新上传材料。</w:t>
      </w:r>
    </w:p>
    <w:p>
      <w:pPr>
        <w:numPr>
          <w:numId w:val="0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7960" cy="3652520"/>
            <wp:effectExtent l="0" t="0" r="2540" b="5080"/>
            <wp:docPr id="1" name="图片 1" descr="大赛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赛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0E21EC"/>
    <w:multiLevelType w:val="singleLevel"/>
    <w:tmpl w:val="390E21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iODM5ODRkMDJlNDgyZDk5N2ZmYzQwODZkMWI4ZjMifQ=="/>
  </w:docVars>
  <w:rsids>
    <w:rsidRoot w:val="00000000"/>
    <w:rsid w:val="708B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2023-02-20T00:00:46Z</dcterms:created>
  <dc:creator>刘振伟</dc:creator>
  <cp:lastModifiedBy>二轮驱途</cp:lastModifiedBy>
  <dcterms:modified xsi:type="dcterms:W3CDTF">2023-02-20T00:07:47Z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AC6D1282B25C4AE9BBBEAA167A4518C0</vt:lpwstr>
  </property>
</Properties>
</file>